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9ABD" w14:textId="6FDCFFDD" w:rsidR="00EE1C23" w:rsidRPr="00821BEC" w:rsidRDefault="00821BEC" w:rsidP="00E2791C">
      <w:pPr>
        <w:spacing w:after="240"/>
        <w:jc w:val="center"/>
      </w:pPr>
      <w:r w:rsidRPr="00821BEC">
        <w:t>ИЗНАЧАЛЬНО ВЫШЕСТОЯЩИЙ ДОМ ИЗНАЧАЛЬНО ВЫШЕСТОЯЩЕГО ОТЦА</w:t>
      </w:r>
    </w:p>
    <w:p w14:paraId="1D2064B0" w14:textId="79CF96FF" w:rsidR="00EE1C23" w:rsidRPr="00821BEC" w:rsidRDefault="00821BEC" w:rsidP="00E2791C">
      <w:pPr>
        <w:ind w:left="2268"/>
        <w:jc w:val="right"/>
        <w:rPr>
          <w:sz w:val="22"/>
          <w:szCs w:val="22"/>
        </w:rPr>
      </w:pPr>
      <w:r w:rsidRPr="00821BEC">
        <w:rPr>
          <w:sz w:val="22"/>
          <w:szCs w:val="22"/>
        </w:rPr>
        <w:t>Аватар ИВДИВО-космической Информации Изначально Вышестоящего Отца ИВАС Саввы, ИВДИВО-Секретарь Глава информационного синтеза ИВАС Кут Хуми подразделения ИВДИВО Краснодар</w:t>
      </w:r>
    </w:p>
    <w:p w14:paraId="69EC8347" w14:textId="26773C8D" w:rsidR="00821BEC" w:rsidRPr="00821BEC" w:rsidRDefault="00821BEC" w:rsidP="00E2791C">
      <w:pPr>
        <w:ind w:left="2268"/>
        <w:jc w:val="right"/>
        <w:rPr>
          <w:sz w:val="22"/>
          <w:szCs w:val="22"/>
        </w:rPr>
      </w:pPr>
      <w:proofErr w:type="spellStart"/>
      <w:r w:rsidRPr="00821BEC">
        <w:rPr>
          <w:sz w:val="22"/>
          <w:szCs w:val="22"/>
        </w:rPr>
        <w:t>Осиков</w:t>
      </w:r>
      <w:proofErr w:type="spellEnd"/>
      <w:r w:rsidRPr="00821BEC">
        <w:rPr>
          <w:sz w:val="22"/>
          <w:szCs w:val="22"/>
        </w:rPr>
        <w:t xml:space="preserve"> Алексей</w:t>
      </w:r>
    </w:p>
    <w:p w14:paraId="7D3DC8E4" w14:textId="1F2B1A9F" w:rsidR="00821BEC" w:rsidRDefault="00821BEC" w:rsidP="00E2791C">
      <w:pPr>
        <w:spacing w:before="120" w:after="360"/>
        <w:ind w:left="2268"/>
        <w:jc w:val="right"/>
        <w:rPr>
          <w:sz w:val="22"/>
          <w:szCs w:val="22"/>
        </w:rPr>
      </w:pPr>
      <w:r w:rsidRPr="00821BEC">
        <w:rPr>
          <w:sz w:val="22"/>
          <w:szCs w:val="22"/>
        </w:rPr>
        <w:t>Сдано ИВАС КХ 01.05.2026</w:t>
      </w:r>
    </w:p>
    <w:p w14:paraId="7C919A68" w14:textId="0A892784" w:rsidR="002E5AC4" w:rsidRPr="00C71FBE" w:rsidRDefault="002E5AC4" w:rsidP="005235C2">
      <w:pPr>
        <w:pStyle w:val="Standard"/>
        <w:spacing w:before="720" w:line="312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</w:pPr>
      <w:r w:rsidRPr="00C71FB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Доклад</w:t>
      </w:r>
    </w:p>
    <w:p w14:paraId="40837D14" w14:textId="2CCCBCFA" w:rsidR="003311E0" w:rsidRPr="002E5AC4" w:rsidRDefault="002E5AC4" w:rsidP="00EE1C23">
      <w:pPr>
        <w:pStyle w:val="Standard"/>
        <w:spacing w:line="312" w:lineRule="auto"/>
        <w:jc w:val="center"/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 w:rsidRPr="00C71FB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«</w:t>
      </w:r>
      <w:r w:rsidR="00C71FBE" w:rsidRPr="00C71FB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 xml:space="preserve">Часть </w:t>
      </w:r>
      <w:r w:rsidRPr="00C71FB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</w:rPr>
        <w:t>Парадигма Из</w:t>
      </w:r>
      <w:r w:rsidRPr="002E5AC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начально Вышестоящего Отца»</w:t>
      </w:r>
    </w:p>
    <w:p w14:paraId="04954F5D" w14:textId="54B0EDF8" w:rsidR="002E5AC4" w:rsidRPr="002E5AC4" w:rsidRDefault="00AD71EA" w:rsidP="00C8744B">
      <w:pPr>
        <w:pStyle w:val="1"/>
      </w:pPr>
      <w:r>
        <w:t>П</w:t>
      </w:r>
      <w:r w:rsidR="002E5AC4">
        <w:t>арадигм</w:t>
      </w:r>
      <w:r>
        <w:t>а</w:t>
      </w:r>
    </w:p>
    <w:p w14:paraId="58AED293" w14:textId="273F615D" w:rsidR="003311E0" w:rsidRPr="002E5AC4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>Прежде чем приступить к рассмотрению Части Парадигма Изначально Вышестоящего Отца сначала рассмотрим определение и значение понятия парадигмы.</w:t>
      </w:r>
    </w:p>
    <w:p w14:paraId="1DB0F9A8" w14:textId="5FB40D1E" w:rsidR="00C8744B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3C5C8E">
        <w:rPr>
          <w:rFonts w:ascii="Times New Roman" w:hAnsi="Times New Roman" w:cs="Times New Roman"/>
          <w:b/>
          <w:bCs/>
        </w:rPr>
        <w:t>Парадигма</w:t>
      </w:r>
      <w:r w:rsidRPr="002E5AC4">
        <w:rPr>
          <w:rFonts w:ascii="Times New Roman" w:hAnsi="Times New Roman" w:cs="Times New Roman"/>
        </w:rPr>
        <w:t xml:space="preserve"> (от греч. </w:t>
      </w:r>
      <w:proofErr w:type="spellStart"/>
      <w:r w:rsidRPr="003C5C8E">
        <w:rPr>
          <w:rFonts w:ascii="Times New Roman" w:hAnsi="Times New Roman" w:cs="Times New Roman"/>
          <w:i/>
          <w:iCs/>
        </w:rPr>
        <w:t>paradeigma</w:t>
      </w:r>
      <w:proofErr w:type="spellEnd"/>
      <w:r w:rsidRPr="002E5AC4">
        <w:rPr>
          <w:rFonts w:ascii="Times New Roman" w:hAnsi="Times New Roman" w:cs="Times New Roman"/>
        </w:rPr>
        <w:t xml:space="preserve"> </w:t>
      </w:r>
      <w:r w:rsidR="00F12F3B">
        <w:rPr>
          <w:rFonts w:ascii="Times New Roman" w:hAnsi="Times New Roman" w:cs="Times New Roman"/>
        </w:rPr>
        <w:t>–</w:t>
      </w:r>
      <w:r w:rsidR="00F12F3B">
        <w:rPr>
          <w:rFonts w:ascii="Times New Roman" w:hAnsi="Times New Roman" w:cs="Times New Roman"/>
        </w:rPr>
        <w:t xml:space="preserve"> </w:t>
      </w:r>
      <w:r w:rsidRPr="002E5AC4">
        <w:rPr>
          <w:rFonts w:ascii="Times New Roman" w:hAnsi="Times New Roman" w:cs="Times New Roman"/>
        </w:rPr>
        <w:t xml:space="preserve">пример, образец) </w:t>
      </w:r>
      <w:r w:rsidR="00F12F3B">
        <w:rPr>
          <w:rFonts w:ascii="Times New Roman" w:hAnsi="Times New Roman" w:cs="Times New Roman"/>
        </w:rPr>
        <w:t>–</w:t>
      </w:r>
      <w:r w:rsidRPr="002E5AC4">
        <w:rPr>
          <w:rFonts w:ascii="Times New Roman" w:hAnsi="Times New Roman" w:cs="Times New Roman"/>
        </w:rPr>
        <w:t xml:space="preserve"> это</w:t>
      </w:r>
      <w:r w:rsidR="00F12F3B">
        <w:rPr>
          <w:rFonts w:ascii="Times New Roman" w:hAnsi="Times New Roman" w:cs="Times New Roman"/>
        </w:rPr>
        <w:t xml:space="preserve"> </w:t>
      </w:r>
      <w:r w:rsidRPr="002E5AC4">
        <w:rPr>
          <w:rFonts w:ascii="Times New Roman" w:hAnsi="Times New Roman" w:cs="Times New Roman"/>
        </w:rPr>
        <w:t>фундаментальный образ мышления или набор принципов, которые определяют основные предположения и ценности в определённой области знаний. Она служит каркасом для понимания мира и определяет направление научных исследований, образования и культуры.</w:t>
      </w:r>
    </w:p>
    <w:p w14:paraId="5F040A43" w14:textId="0E9DD34D" w:rsidR="00F53946" w:rsidRPr="002E5AC4" w:rsidRDefault="00F53946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Парадигма используется в разных областях знаний:</w:t>
      </w:r>
    </w:p>
    <w:p w14:paraId="299A830F" w14:textId="704F7843" w:rsidR="003311E0" w:rsidRPr="002E5AC4" w:rsidRDefault="00F53946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В н</w:t>
      </w:r>
      <w:r w:rsidR="00000000" w:rsidRPr="00C8744B">
        <w:rPr>
          <w:rFonts w:ascii="Times New Roman" w:hAnsi="Times New Roman" w:cs="Times New Roman"/>
          <w:b/>
          <w:bCs/>
          <w:i/>
          <w:iCs/>
        </w:rPr>
        <w:t>ау</w:t>
      </w:r>
      <w:r>
        <w:rPr>
          <w:rFonts w:ascii="Times New Roman" w:hAnsi="Times New Roman" w:cs="Times New Roman"/>
          <w:b/>
          <w:bCs/>
          <w:i/>
          <w:iCs/>
        </w:rPr>
        <w:t>ке</w:t>
      </w:r>
      <w:r w:rsidR="00000000" w:rsidRPr="003C5C8E">
        <w:rPr>
          <w:rFonts w:ascii="Times New Roman" w:hAnsi="Times New Roman" w:cs="Times New Roman"/>
          <w:i/>
          <w:iCs/>
        </w:rPr>
        <w:t>:</w:t>
      </w:r>
      <w:r w:rsidR="00000000" w:rsidRPr="002E5AC4">
        <w:rPr>
          <w:rFonts w:ascii="Times New Roman" w:hAnsi="Times New Roman" w:cs="Times New Roman"/>
        </w:rPr>
        <w:t xml:space="preserve"> Согласно Томасу Куну, это общепризнанная модель, объединяющая научное сообщество, задающая стандарты исследований</w:t>
      </w:r>
      <w:r w:rsidR="00511FC6">
        <w:rPr>
          <w:rFonts w:ascii="Times New Roman" w:hAnsi="Times New Roman" w:cs="Times New Roman"/>
        </w:rPr>
        <w:t xml:space="preserve"> (примеры: Н</w:t>
      </w:r>
      <w:r w:rsidR="00511FC6" w:rsidRPr="00511FC6">
        <w:rPr>
          <w:rFonts w:ascii="Times New Roman" w:hAnsi="Times New Roman" w:cs="Times New Roman"/>
        </w:rPr>
        <w:t>ьютоновская механика, теория относительности Эйнштейна, теория эволюции Дарвина</w:t>
      </w:r>
      <w:r w:rsidR="00511FC6">
        <w:rPr>
          <w:rFonts w:ascii="Times New Roman" w:hAnsi="Times New Roman" w:cs="Times New Roman"/>
        </w:rPr>
        <w:t>)</w:t>
      </w:r>
      <w:r w:rsidR="00000000" w:rsidRPr="002E5AC4">
        <w:rPr>
          <w:rFonts w:ascii="Times New Roman" w:hAnsi="Times New Roman" w:cs="Times New Roman"/>
        </w:rPr>
        <w:t>.</w:t>
      </w:r>
    </w:p>
    <w:p w14:paraId="22FC4A7A" w14:textId="6803E64E" w:rsidR="003311E0" w:rsidRPr="002E5AC4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C8744B">
        <w:rPr>
          <w:rFonts w:ascii="Times New Roman" w:hAnsi="Times New Roman" w:cs="Times New Roman"/>
          <w:b/>
          <w:bCs/>
          <w:i/>
          <w:iCs/>
        </w:rPr>
        <w:t>В программировании</w:t>
      </w:r>
      <w:r w:rsidRPr="003C5C8E">
        <w:rPr>
          <w:rFonts w:ascii="Times New Roman" w:hAnsi="Times New Roman" w:cs="Times New Roman"/>
          <w:i/>
          <w:iCs/>
        </w:rPr>
        <w:t>:</w:t>
      </w:r>
      <w:r w:rsidR="00F53946">
        <w:rPr>
          <w:rFonts w:ascii="Times New Roman" w:hAnsi="Times New Roman" w:cs="Times New Roman"/>
          <w:i/>
          <w:iCs/>
        </w:rPr>
        <w:t xml:space="preserve"> </w:t>
      </w:r>
      <w:r w:rsidR="00F53946">
        <w:rPr>
          <w:rFonts w:ascii="Times New Roman" w:hAnsi="Times New Roman" w:cs="Times New Roman"/>
        </w:rPr>
        <w:t>С</w:t>
      </w:r>
      <w:r w:rsidRPr="002E5AC4">
        <w:rPr>
          <w:rFonts w:ascii="Times New Roman" w:hAnsi="Times New Roman" w:cs="Times New Roman"/>
        </w:rPr>
        <w:t>овокупность идей и подходов</w:t>
      </w:r>
      <w:r w:rsidR="00511FC6">
        <w:rPr>
          <w:rFonts w:ascii="Times New Roman" w:hAnsi="Times New Roman" w:cs="Times New Roman"/>
        </w:rPr>
        <w:t>, определяющих стиль</w:t>
      </w:r>
      <w:r w:rsidRPr="002E5AC4">
        <w:rPr>
          <w:rFonts w:ascii="Times New Roman" w:hAnsi="Times New Roman" w:cs="Times New Roman"/>
        </w:rPr>
        <w:t xml:space="preserve"> написани</w:t>
      </w:r>
      <w:r w:rsidR="00511FC6">
        <w:rPr>
          <w:rFonts w:ascii="Times New Roman" w:hAnsi="Times New Roman" w:cs="Times New Roman"/>
        </w:rPr>
        <w:t>я</w:t>
      </w:r>
      <w:r w:rsidRPr="002E5AC4">
        <w:rPr>
          <w:rFonts w:ascii="Times New Roman" w:hAnsi="Times New Roman" w:cs="Times New Roman"/>
        </w:rPr>
        <w:t xml:space="preserve"> </w:t>
      </w:r>
      <w:r w:rsidR="00511FC6">
        <w:rPr>
          <w:rFonts w:ascii="Times New Roman" w:hAnsi="Times New Roman" w:cs="Times New Roman"/>
        </w:rPr>
        <w:t>кода</w:t>
      </w:r>
      <w:r w:rsidRPr="002E5AC4">
        <w:rPr>
          <w:rFonts w:ascii="Times New Roman" w:hAnsi="Times New Roman" w:cs="Times New Roman"/>
        </w:rPr>
        <w:t xml:space="preserve"> (пример</w:t>
      </w:r>
      <w:r w:rsidR="00511FC6">
        <w:rPr>
          <w:rFonts w:ascii="Times New Roman" w:hAnsi="Times New Roman" w:cs="Times New Roman"/>
        </w:rPr>
        <w:t>ы:</w:t>
      </w:r>
      <w:r w:rsidRPr="002E5AC4">
        <w:rPr>
          <w:rFonts w:ascii="Times New Roman" w:hAnsi="Times New Roman" w:cs="Times New Roman"/>
        </w:rPr>
        <w:t xml:space="preserve"> объектно-ориентированная, функциональная).</w:t>
      </w:r>
    </w:p>
    <w:p w14:paraId="02018EC8" w14:textId="24B426BA" w:rsidR="003311E0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C8744B">
        <w:rPr>
          <w:rFonts w:ascii="Times New Roman" w:hAnsi="Times New Roman" w:cs="Times New Roman"/>
          <w:b/>
          <w:bCs/>
          <w:i/>
          <w:iCs/>
        </w:rPr>
        <w:t>В философии, социологии</w:t>
      </w:r>
      <w:r w:rsidRPr="003C5C8E">
        <w:rPr>
          <w:rFonts w:ascii="Times New Roman" w:hAnsi="Times New Roman" w:cs="Times New Roman"/>
          <w:i/>
          <w:iCs/>
        </w:rPr>
        <w:t>:</w:t>
      </w:r>
      <w:r w:rsidRPr="002E5AC4">
        <w:rPr>
          <w:rFonts w:ascii="Times New Roman" w:hAnsi="Times New Roman" w:cs="Times New Roman"/>
        </w:rPr>
        <w:t xml:space="preserve"> Система исходных концептуальных схем, способов видения мира и ценностных установок, доминирующая в обществе или в конкретной среде</w:t>
      </w:r>
      <w:r w:rsidR="00511FC6">
        <w:rPr>
          <w:rFonts w:ascii="Times New Roman" w:hAnsi="Times New Roman" w:cs="Times New Roman"/>
        </w:rPr>
        <w:t xml:space="preserve"> (примеры: античная философия, немецкая классическая философия)</w:t>
      </w:r>
      <w:r w:rsidRPr="002E5AC4">
        <w:rPr>
          <w:rFonts w:ascii="Times New Roman" w:hAnsi="Times New Roman" w:cs="Times New Roman"/>
        </w:rPr>
        <w:t>.</w:t>
      </w:r>
    </w:p>
    <w:p w14:paraId="2BECA636" w14:textId="0C313449" w:rsidR="00511FC6" w:rsidRPr="002E5AC4" w:rsidRDefault="00511FC6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511FC6">
        <w:rPr>
          <w:rFonts w:ascii="Times New Roman" w:hAnsi="Times New Roman" w:cs="Times New Roman"/>
          <w:b/>
          <w:bCs/>
          <w:i/>
          <w:iCs/>
        </w:rPr>
        <w:t>В образовании</w:t>
      </w:r>
      <w:r w:rsidRPr="00511FC6">
        <w:rPr>
          <w:rFonts w:ascii="Times New Roman" w:hAnsi="Times New Roman" w:cs="Times New Roman"/>
          <w:b/>
          <w:bCs/>
          <w:i/>
          <w:iCs/>
        </w:rPr>
        <w:t>:</w:t>
      </w:r>
      <w:r w:rsidRPr="00511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511FC6">
        <w:rPr>
          <w:rFonts w:ascii="Times New Roman" w:hAnsi="Times New Roman" w:cs="Times New Roman"/>
        </w:rPr>
        <w:t>овокупность идей и понятий, определяющ</w:t>
      </w:r>
      <w:r w:rsidR="00FC2537">
        <w:rPr>
          <w:rFonts w:ascii="Times New Roman" w:hAnsi="Times New Roman" w:cs="Times New Roman"/>
        </w:rPr>
        <w:t>их</w:t>
      </w:r>
      <w:r w:rsidRPr="00511FC6">
        <w:rPr>
          <w:rFonts w:ascii="Times New Roman" w:hAnsi="Times New Roman" w:cs="Times New Roman"/>
        </w:rPr>
        <w:t xml:space="preserve"> программы образования</w:t>
      </w:r>
      <w:r w:rsidR="00FC2537">
        <w:rPr>
          <w:rFonts w:ascii="Times New Roman" w:hAnsi="Times New Roman" w:cs="Times New Roman"/>
        </w:rPr>
        <w:t xml:space="preserve"> (примеры:</w:t>
      </w:r>
      <w:r w:rsidR="00FC2537" w:rsidRPr="00FC2537">
        <w:t xml:space="preserve"> </w:t>
      </w:r>
      <w:proofErr w:type="spellStart"/>
      <w:r w:rsidR="00FC2537">
        <w:t>т</w:t>
      </w:r>
      <w:r w:rsidR="00FC2537" w:rsidRPr="00FC2537">
        <w:rPr>
          <w:rFonts w:ascii="Times New Roman" w:hAnsi="Times New Roman" w:cs="Times New Roman"/>
        </w:rPr>
        <w:t>радиционалистско</w:t>
      </w:r>
      <w:proofErr w:type="spellEnd"/>
      <w:r w:rsidR="00FC2537" w:rsidRPr="00FC2537">
        <w:rPr>
          <w:rFonts w:ascii="Times New Roman" w:hAnsi="Times New Roman" w:cs="Times New Roman"/>
        </w:rPr>
        <w:t>-консервативная</w:t>
      </w:r>
      <w:r w:rsidR="00FC2537">
        <w:rPr>
          <w:rFonts w:ascii="Times New Roman" w:hAnsi="Times New Roman" w:cs="Times New Roman"/>
        </w:rPr>
        <w:t>, к</w:t>
      </w:r>
      <w:r w:rsidR="00FC2537" w:rsidRPr="00FC2537">
        <w:rPr>
          <w:rFonts w:ascii="Times New Roman" w:hAnsi="Times New Roman" w:cs="Times New Roman"/>
        </w:rPr>
        <w:t>огнитивная</w:t>
      </w:r>
      <w:r w:rsidR="00FC2537">
        <w:rPr>
          <w:rFonts w:ascii="Times New Roman" w:hAnsi="Times New Roman" w:cs="Times New Roman"/>
        </w:rPr>
        <w:t>)</w:t>
      </w:r>
      <w:r w:rsidRPr="00511FC6">
        <w:rPr>
          <w:rFonts w:ascii="Times New Roman" w:hAnsi="Times New Roman" w:cs="Times New Roman"/>
        </w:rPr>
        <w:t>.</w:t>
      </w:r>
    </w:p>
    <w:p w14:paraId="7A8A9FA0" w14:textId="77777777" w:rsidR="003311E0" w:rsidRPr="002E5AC4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C8744B">
        <w:rPr>
          <w:rFonts w:ascii="Times New Roman" w:hAnsi="Times New Roman" w:cs="Times New Roman"/>
          <w:b/>
          <w:bCs/>
          <w:i/>
          <w:iCs/>
        </w:rPr>
        <w:t>Личная парадигма</w:t>
      </w:r>
      <w:r w:rsidRPr="003C5C8E">
        <w:rPr>
          <w:rFonts w:ascii="Times New Roman" w:hAnsi="Times New Roman" w:cs="Times New Roman"/>
          <w:i/>
          <w:iCs/>
        </w:rPr>
        <w:t>:</w:t>
      </w:r>
      <w:r w:rsidRPr="002E5AC4">
        <w:rPr>
          <w:rFonts w:ascii="Times New Roman" w:hAnsi="Times New Roman" w:cs="Times New Roman"/>
        </w:rPr>
        <w:t xml:space="preserve"> Ментальная модель, «точка зрения» отдельного человека, определяющая его систему ценностей и принятие решений, «очки», через которые человек смотрит на мир.</w:t>
      </w:r>
    </w:p>
    <w:p w14:paraId="237F359B" w14:textId="1775CDB4" w:rsidR="003311E0" w:rsidRPr="002E5AC4" w:rsidRDefault="00FC2537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FC2537">
        <w:rPr>
          <w:rFonts w:ascii="Times New Roman" w:hAnsi="Times New Roman" w:cs="Times New Roman"/>
        </w:rPr>
        <w:t>Парадигма может меняться</w:t>
      </w:r>
      <w:r>
        <w:rPr>
          <w:rFonts w:ascii="Times New Roman" w:hAnsi="Times New Roman" w:cs="Times New Roman"/>
        </w:rPr>
        <w:t xml:space="preserve"> </w:t>
      </w:r>
      <w:r w:rsidRPr="002E5AC4">
        <w:rPr>
          <w:rFonts w:ascii="Times New Roman" w:hAnsi="Times New Roman" w:cs="Times New Roman"/>
        </w:rPr>
        <w:t>(</w:t>
      </w:r>
      <w:r w:rsidRPr="00C8744B">
        <w:rPr>
          <w:rFonts w:ascii="Times New Roman" w:hAnsi="Times New Roman" w:cs="Times New Roman"/>
          <w:b/>
          <w:bCs/>
        </w:rPr>
        <w:t>сдвиг парадигмы</w:t>
      </w:r>
      <w:r w:rsidRPr="002E5AC4">
        <w:rPr>
          <w:rFonts w:ascii="Times New Roman" w:hAnsi="Times New Roman" w:cs="Times New Roman"/>
        </w:rPr>
        <w:t>)</w:t>
      </w:r>
      <w:r w:rsidRPr="00FC2537">
        <w:rPr>
          <w:rFonts w:ascii="Times New Roman" w:hAnsi="Times New Roman" w:cs="Times New Roman"/>
        </w:rPr>
        <w:t xml:space="preserve"> в ответ на возникающие проблемы, критические переосмысления существующих методов и теорий, а также под воздействием социальных и культурных изменений. </w:t>
      </w:r>
      <w:r w:rsidR="00511FC6">
        <w:rPr>
          <w:rFonts w:ascii="Times New Roman" w:hAnsi="Times New Roman" w:cs="Times New Roman"/>
        </w:rPr>
        <w:t>В</w:t>
      </w:r>
      <w:r w:rsidR="00000000" w:rsidRPr="002E5AC4">
        <w:rPr>
          <w:rFonts w:ascii="Times New Roman" w:hAnsi="Times New Roman" w:cs="Times New Roman"/>
        </w:rPr>
        <w:t xml:space="preserve"> науке</w:t>
      </w:r>
      <w:r w:rsidR="00511FC6">
        <w:rPr>
          <w:rFonts w:ascii="Times New Roman" w:hAnsi="Times New Roman" w:cs="Times New Roman"/>
        </w:rPr>
        <w:t xml:space="preserve"> смена парадигм означает «научную революци</w:t>
      </w:r>
      <w:r>
        <w:rPr>
          <w:rFonts w:ascii="Times New Roman" w:hAnsi="Times New Roman" w:cs="Times New Roman"/>
        </w:rPr>
        <w:t>ю</w:t>
      </w:r>
      <w:r w:rsidR="00511FC6">
        <w:rPr>
          <w:rFonts w:ascii="Times New Roman" w:hAnsi="Times New Roman" w:cs="Times New Roman"/>
        </w:rPr>
        <w:t>»</w:t>
      </w:r>
      <w:r w:rsidR="00000000" w:rsidRPr="002E5AC4">
        <w:rPr>
          <w:rFonts w:ascii="Times New Roman" w:hAnsi="Times New Roman" w:cs="Times New Roman"/>
        </w:rPr>
        <w:t>: геоцентрическая система (Земля в центре) сменилась гелиоцентрической (Солнце в центре), классическая механика Ньютона уступила место квантовой механике и теории относительности.</w:t>
      </w:r>
    </w:p>
    <w:p w14:paraId="258F0B55" w14:textId="79A4FC49" w:rsidR="003311E0" w:rsidRPr="00FE78FA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 xml:space="preserve">Простыми словами, парадигма </w:t>
      </w:r>
      <w:r w:rsidR="00F12F3B" w:rsidRPr="002E5AC4">
        <w:rPr>
          <w:rFonts w:ascii="Times New Roman" w:hAnsi="Times New Roman" w:cs="Times New Roman"/>
        </w:rPr>
        <w:t>–</w:t>
      </w:r>
      <w:r w:rsidRPr="002E5AC4">
        <w:rPr>
          <w:rFonts w:ascii="Times New Roman" w:hAnsi="Times New Roman" w:cs="Times New Roman"/>
        </w:rPr>
        <w:t xml:space="preserve"> это набор правил, через который мы смотрим на мир, «рамка» для мышления, общий образец для подражания и решения задач, который на время перестает подвергаться сомнению.</w:t>
      </w:r>
    </w:p>
    <w:p w14:paraId="7BB28980" w14:textId="29786138" w:rsidR="003311E0" w:rsidRPr="002E5AC4" w:rsidRDefault="003C5C8E" w:rsidP="003C5C8E">
      <w:pPr>
        <w:pStyle w:val="1"/>
        <w:rPr>
          <w:sz w:val="24"/>
          <w:szCs w:val="24"/>
        </w:rPr>
      </w:pPr>
      <w:r>
        <w:lastRenderedPageBreak/>
        <w:t>Часть ИВО</w:t>
      </w:r>
    </w:p>
    <w:p w14:paraId="7454F8BE" w14:textId="69702B40" w:rsidR="00AD71EA" w:rsidRDefault="00AD71EA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D71EA">
        <w:rPr>
          <w:rFonts w:ascii="Times New Roman" w:hAnsi="Times New Roman" w:cs="Times New Roman"/>
          <w:b/>
          <w:bCs/>
        </w:rPr>
        <w:t xml:space="preserve">Часть </w:t>
      </w:r>
      <w:r w:rsidRPr="00AD71EA">
        <w:rPr>
          <w:rFonts w:ascii="Times New Roman" w:hAnsi="Times New Roman" w:cs="Times New Roman"/>
          <w:b/>
          <w:bCs/>
        </w:rPr>
        <w:t>ИВО</w:t>
      </w:r>
      <w:r w:rsidRPr="00AD71EA">
        <w:rPr>
          <w:rFonts w:ascii="Times New Roman" w:hAnsi="Times New Roman" w:cs="Times New Roman"/>
        </w:rPr>
        <w:t xml:space="preserve"> </w:t>
      </w:r>
      <w:r w:rsidR="00F12F3B" w:rsidRPr="002E5AC4">
        <w:rPr>
          <w:rFonts w:ascii="Times New Roman" w:hAnsi="Times New Roman" w:cs="Times New Roman"/>
        </w:rPr>
        <w:t>–</w:t>
      </w:r>
      <w:r w:rsidRPr="00AD71EA">
        <w:rPr>
          <w:rFonts w:ascii="Times New Roman" w:hAnsi="Times New Roman" w:cs="Times New Roman"/>
        </w:rPr>
        <w:t xml:space="preserve"> это высокоорганизованное многомерное явление, которое представляет собой субстанциональное выражение </w:t>
      </w:r>
      <w:r>
        <w:rPr>
          <w:rFonts w:ascii="Times New Roman" w:hAnsi="Times New Roman" w:cs="Times New Roman"/>
        </w:rPr>
        <w:t>С</w:t>
      </w:r>
      <w:r w:rsidRPr="00AD71EA">
        <w:rPr>
          <w:rFonts w:ascii="Times New Roman" w:hAnsi="Times New Roman" w:cs="Times New Roman"/>
        </w:rPr>
        <w:t xml:space="preserve">интеза и </w:t>
      </w:r>
      <w:r>
        <w:rPr>
          <w:rFonts w:ascii="Times New Roman" w:hAnsi="Times New Roman" w:cs="Times New Roman"/>
        </w:rPr>
        <w:t>О</w:t>
      </w:r>
      <w:r w:rsidRPr="00AD71EA">
        <w:rPr>
          <w:rFonts w:ascii="Times New Roman" w:hAnsi="Times New Roman" w:cs="Times New Roman"/>
        </w:rPr>
        <w:t>гня Изначально Вышестоящего Отца</w:t>
      </w:r>
      <w:r>
        <w:rPr>
          <w:rFonts w:ascii="Times New Roman" w:hAnsi="Times New Roman" w:cs="Times New Roman"/>
        </w:rPr>
        <w:t xml:space="preserve"> определённой специфичностью</w:t>
      </w:r>
      <w:r w:rsidRPr="00AD71EA">
        <w:rPr>
          <w:rFonts w:ascii="Times New Roman" w:hAnsi="Times New Roman" w:cs="Times New Roman"/>
        </w:rPr>
        <w:t>.</w:t>
      </w:r>
    </w:p>
    <w:p w14:paraId="6F6AA7FF" w14:textId="3D5FB17C" w:rsidR="00AD71EA" w:rsidRDefault="00AD71EA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AD71EA">
        <w:rPr>
          <w:rFonts w:ascii="Times New Roman" w:hAnsi="Times New Roman" w:cs="Times New Roman"/>
        </w:rPr>
        <w:t xml:space="preserve">Каждая Часть </w:t>
      </w:r>
      <w:r>
        <w:rPr>
          <w:rFonts w:ascii="Times New Roman" w:hAnsi="Times New Roman" w:cs="Times New Roman"/>
        </w:rPr>
        <w:t xml:space="preserve">ИВО </w:t>
      </w:r>
      <w:r w:rsidRPr="00AD71EA">
        <w:rPr>
          <w:rFonts w:ascii="Times New Roman" w:hAnsi="Times New Roman" w:cs="Times New Roman"/>
        </w:rPr>
        <w:t>строится и развивается определённым видом материи</w:t>
      </w:r>
      <w:r>
        <w:rPr>
          <w:rFonts w:ascii="Times New Roman" w:hAnsi="Times New Roman" w:cs="Times New Roman"/>
        </w:rPr>
        <w:t>, состоит из систем, аппаратов систем и частностей аппаратов систем.</w:t>
      </w:r>
    </w:p>
    <w:p w14:paraId="4870C668" w14:textId="77777777" w:rsidR="00AD71EA" w:rsidRPr="002E5AC4" w:rsidRDefault="00AD71EA" w:rsidP="00AD71EA">
      <w:pPr>
        <w:pStyle w:val="1"/>
        <w:rPr>
          <w:sz w:val="24"/>
          <w:szCs w:val="24"/>
        </w:rPr>
      </w:pPr>
      <w:r>
        <w:t>Часть Парадигма ИВО</w:t>
      </w:r>
    </w:p>
    <w:p w14:paraId="69A15B1C" w14:textId="06FCD1AD" w:rsidR="00866560" w:rsidRDefault="00866560" w:rsidP="00866560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</w:t>
      </w:r>
      <w:r w:rsidRPr="002E5AC4">
        <w:rPr>
          <w:rFonts w:ascii="Times New Roman" w:hAnsi="Times New Roman" w:cs="Times New Roman"/>
        </w:rPr>
        <w:t xml:space="preserve">Парадигма </w:t>
      </w:r>
      <w:r>
        <w:rPr>
          <w:rFonts w:ascii="Times New Roman" w:hAnsi="Times New Roman" w:cs="Times New Roman"/>
        </w:rPr>
        <w:t>ИВО</w:t>
      </w:r>
      <w:r w:rsidRPr="002E5AC4">
        <w:rPr>
          <w:rFonts w:ascii="Times New Roman" w:hAnsi="Times New Roman" w:cs="Times New Roman"/>
        </w:rPr>
        <w:t xml:space="preserve"> строится</w:t>
      </w:r>
      <w:r>
        <w:rPr>
          <w:rFonts w:ascii="Times New Roman" w:hAnsi="Times New Roman" w:cs="Times New Roman"/>
        </w:rPr>
        <w:t xml:space="preserve"> и развивается</w:t>
      </w:r>
      <w:r w:rsidRPr="002E5AC4">
        <w:rPr>
          <w:rFonts w:ascii="Times New Roman" w:hAnsi="Times New Roman" w:cs="Times New Roman"/>
        </w:rPr>
        <w:t xml:space="preserve"> </w:t>
      </w:r>
      <w:proofErr w:type="spellStart"/>
      <w:r w:rsidRPr="002E5AC4">
        <w:rPr>
          <w:rFonts w:ascii="Times New Roman" w:hAnsi="Times New Roman" w:cs="Times New Roman"/>
        </w:rPr>
        <w:t>Контической</w:t>
      </w:r>
      <w:proofErr w:type="spellEnd"/>
      <w:r w:rsidRPr="002E5AC4">
        <w:rPr>
          <w:rFonts w:ascii="Times New Roman" w:hAnsi="Times New Roman" w:cs="Times New Roman"/>
        </w:rPr>
        <w:t xml:space="preserve"> материей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системами</w:t>
      </w:r>
      <w:r w:rsidRPr="002E5AC4">
        <w:rPr>
          <w:rFonts w:ascii="Times New Roman" w:hAnsi="Times New Roman" w:cs="Times New Roman"/>
        </w:rPr>
        <w:t xml:space="preserve"> являются Сферы, аппаратами </w:t>
      </w:r>
      <w:r w:rsidR="00F12F3B" w:rsidRPr="002E5AC4">
        <w:rPr>
          <w:rFonts w:ascii="Times New Roman" w:hAnsi="Times New Roman" w:cs="Times New Roman"/>
        </w:rPr>
        <w:t>–</w:t>
      </w:r>
      <w:r w:rsidRPr="002E5AC4">
        <w:rPr>
          <w:rFonts w:ascii="Times New Roman" w:hAnsi="Times New Roman" w:cs="Times New Roman"/>
        </w:rPr>
        <w:t xml:space="preserve"> Единицы, частностями </w:t>
      </w:r>
      <w:r w:rsidR="00F12F3B" w:rsidRPr="002E5AC4">
        <w:rPr>
          <w:rFonts w:ascii="Times New Roman" w:hAnsi="Times New Roman" w:cs="Times New Roman"/>
        </w:rPr>
        <w:t>–</w:t>
      </w:r>
      <w:r w:rsidRPr="002E5AC4">
        <w:rPr>
          <w:rFonts w:ascii="Times New Roman" w:hAnsi="Times New Roman" w:cs="Times New Roman"/>
        </w:rPr>
        <w:t xml:space="preserve"> </w:t>
      </w:r>
      <w:proofErr w:type="spellStart"/>
      <w:r w:rsidRPr="002E5AC4">
        <w:rPr>
          <w:rFonts w:ascii="Times New Roman" w:hAnsi="Times New Roman" w:cs="Times New Roman"/>
        </w:rPr>
        <w:t>Вершение</w:t>
      </w:r>
      <w:proofErr w:type="spellEnd"/>
      <w:r w:rsidRPr="002E5AC4">
        <w:rPr>
          <w:rFonts w:ascii="Times New Roman" w:hAnsi="Times New Roman" w:cs="Times New Roman"/>
        </w:rPr>
        <w:t>.</w:t>
      </w:r>
    </w:p>
    <w:p w14:paraId="6D357466" w14:textId="3608B353" w:rsidR="003311E0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 xml:space="preserve">Базовая деятельность </w:t>
      </w:r>
      <w:r w:rsidRPr="007B2798">
        <w:rPr>
          <w:rFonts w:ascii="Times New Roman" w:hAnsi="Times New Roman" w:cs="Times New Roman"/>
          <w:b/>
          <w:bCs/>
        </w:rPr>
        <w:t>Части Парадигма ИВО</w:t>
      </w:r>
      <w:r w:rsidRPr="002E5AC4">
        <w:rPr>
          <w:rFonts w:ascii="Times New Roman" w:hAnsi="Times New Roman" w:cs="Times New Roman"/>
        </w:rPr>
        <w:t xml:space="preserve"> –</w:t>
      </w:r>
      <w:r w:rsidR="005235C2">
        <w:rPr>
          <w:rFonts w:ascii="Times New Roman" w:hAnsi="Times New Roman" w:cs="Times New Roman"/>
        </w:rPr>
        <w:t xml:space="preserve"> </w:t>
      </w:r>
      <w:r w:rsidR="00781321">
        <w:rPr>
          <w:rFonts w:ascii="Times New Roman" w:hAnsi="Times New Roman" w:cs="Times New Roman"/>
        </w:rPr>
        <w:t>оперир</w:t>
      </w:r>
      <w:r w:rsidR="007B2798">
        <w:rPr>
          <w:rFonts w:ascii="Times New Roman" w:hAnsi="Times New Roman" w:cs="Times New Roman"/>
        </w:rPr>
        <w:t>ование</w:t>
      </w:r>
      <w:r w:rsidR="00781321">
        <w:rPr>
          <w:rFonts w:ascii="Times New Roman" w:hAnsi="Times New Roman" w:cs="Times New Roman"/>
        </w:rPr>
        <w:t xml:space="preserve"> парадигмой</w:t>
      </w:r>
      <w:r w:rsidR="007B2798">
        <w:rPr>
          <w:rFonts w:ascii="Times New Roman" w:hAnsi="Times New Roman" w:cs="Times New Roman"/>
        </w:rPr>
        <w:t xml:space="preserve"> каждого, которая</w:t>
      </w:r>
      <w:r w:rsidRPr="002E5AC4">
        <w:rPr>
          <w:rFonts w:ascii="Times New Roman" w:hAnsi="Times New Roman" w:cs="Times New Roman"/>
        </w:rPr>
        <w:t xml:space="preserve"> объединяет концепты стратегий деятельности</w:t>
      </w:r>
      <w:r w:rsidR="00FE78FA">
        <w:rPr>
          <w:rFonts w:ascii="Times New Roman" w:hAnsi="Times New Roman" w:cs="Times New Roman"/>
        </w:rPr>
        <w:t>, основанных на Учении Синтеза</w:t>
      </w:r>
      <w:r w:rsidR="007B2798">
        <w:rPr>
          <w:rFonts w:ascii="Times New Roman" w:hAnsi="Times New Roman" w:cs="Times New Roman"/>
        </w:rPr>
        <w:t>.</w:t>
      </w:r>
    </w:p>
    <w:p w14:paraId="1670FD46" w14:textId="41899CE7" w:rsidR="00F12F3B" w:rsidRPr="002E5AC4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C8744B">
        <w:rPr>
          <w:rFonts w:ascii="Times New Roman" w:hAnsi="Times New Roman" w:cs="Times New Roman"/>
          <w:b/>
          <w:bCs/>
        </w:rPr>
        <w:t>Концепт</w:t>
      </w:r>
      <w:r w:rsidRPr="002E5AC4">
        <w:rPr>
          <w:rFonts w:ascii="Times New Roman" w:hAnsi="Times New Roman" w:cs="Times New Roman"/>
        </w:rPr>
        <w:t xml:space="preserve"> </w:t>
      </w:r>
      <w:r w:rsidR="00F12F3B" w:rsidRPr="002E5AC4">
        <w:rPr>
          <w:rFonts w:ascii="Times New Roman" w:hAnsi="Times New Roman" w:cs="Times New Roman"/>
        </w:rPr>
        <w:t>–</w:t>
      </w:r>
      <w:r w:rsidRPr="002E5AC4">
        <w:rPr>
          <w:rFonts w:ascii="Times New Roman" w:hAnsi="Times New Roman" w:cs="Times New Roman"/>
        </w:rPr>
        <w:t xml:space="preserve"> это единица мышления, которая фиксирует смысл, идею или «сгусток» знаний о некотором фрагменте мира. Это не просто слово или образ, а внутренняя ментальная модель, позволяющая оперировать классом явлений. Концепт включает в себя ощущения, опыт, эмоции и ассоциации</w:t>
      </w:r>
      <w:r w:rsidR="00963D2C">
        <w:rPr>
          <w:rFonts w:ascii="Times New Roman" w:hAnsi="Times New Roman" w:cs="Times New Roman"/>
        </w:rPr>
        <w:t>, связанные с предметом или явлением</w:t>
      </w:r>
      <w:r w:rsidRPr="002E5AC4">
        <w:rPr>
          <w:rFonts w:ascii="Times New Roman" w:hAnsi="Times New Roman" w:cs="Times New Roman"/>
        </w:rPr>
        <w:t>, выступает как программа действий</w:t>
      </w:r>
      <w:r w:rsidR="00866560">
        <w:rPr>
          <w:rFonts w:ascii="Times New Roman" w:hAnsi="Times New Roman" w:cs="Times New Roman"/>
        </w:rPr>
        <w:t>.</w:t>
      </w:r>
      <w:r w:rsidR="00963D2C">
        <w:rPr>
          <w:rFonts w:ascii="Times New Roman" w:hAnsi="Times New Roman" w:cs="Times New Roman"/>
        </w:rPr>
        <w:t xml:space="preserve"> </w:t>
      </w:r>
      <w:r w:rsidR="00F12F3B">
        <w:rPr>
          <w:rFonts w:ascii="Times New Roman" w:hAnsi="Times New Roman" w:cs="Times New Roman"/>
        </w:rPr>
        <w:t>Ч</w:t>
      </w:r>
      <w:r w:rsidR="00F12F3B" w:rsidRPr="002E5AC4">
        <w:rPr>
          <w:rFonts w:ascii="Times New Roman" w:hAnsi="Times New Roman" w:cs="Times New Roman"/>
        </w:rPr>
        <w:t xml:space="preserve">еловек живет на основе концептов, </w:t>
      </w:r>
      <w:r w:rsidR="00F12F3B">
        <w:rPr>
          <w:rFonts w:ascii="Times New Roman" w:hAnsi="Times New Roman" w:cs="Times New Roman"/>
        </w:rPr>
        <w:t>которые</w:t>
      </w:r>
      <w:r w:rsidR="00F12F3B" w:rsidRPr="002E5AC4">
        <w:rPr>
          <w:rFonts w:ascii="Times New Roman" w:hAnsi="Times New Roman" w:cs="Times New Roman"/>
        </w:rPr>
        <w:t xml:space="preserve"> направля</w:t>
      </w:r>
      <w:r w:rsidR="00F12F3B">
        <w:rPr>
          <w:rFonts w:ascii="Times New Roman" w:hAnsi="Times New Roman" w:cs="Times New Roman"/>
        </w:rPr>
        <w:t>ют его</w:t>
      </w:r>
      <w:r w:rsidR="00F12F3B" w:rsidRPr="002E5AC4">
        <w:rPr>
          <w:rFonts w:ascii="Times New Roman" w:hAnsi="Times New Roman" w:cs="Times New Roman"/>
        </w:rPr>
        <w:t xml:space="preserve"> деятельность.</w:t>
      </w:r>
    </w:p>
    <w:p w14:paraId="5792EAD3" w14:textId="40C4C09A" w:rsidR="003311E0" w:rsidRPr="002E5AC4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>Если кто-то кого-то хочет убедить</w:t>
      </w:r>
      <w:r w:rsidR="00C8744B">
        <w:rPr>
          <w:rFonts w:ascii="Times New Roman" w:hAnsi="Times New Roman" w:cs="Times New Roman"/>
        </w:rPr>
        <w:t xml:space="preserve"> в чём-то</w:t>
      </w:r>
      <w:r w:rsidRPr="002E5AC4">
        <w:rPr>
          <w:rFonts w:ascii="Times New Roman" w:hAnsi="Times New Roman" w:cs="Times New Roman"/>
        </w:rPr>
        <w:t>, он всегда убеждает в своем концепте</w:t>
      </w:r>
      <w:r w:rsidR="003B4549">
        <w:rPr>
          <w:rFonts w:ascii="Times New Roman" w:hAnsi="Times New Roman" w:cs="Times New Roman"/>
        </w:rPr>
        <w:t>:</w:t>
      </w:r>
      <w:r w:rsidRPr="002E5AC4">
        <w:rPr>
          <w:rFonts w:ascii="Times New Roman" w:hAnsi="Times New Roman" w:cs="Times New Roman"/>
        </w:rPr>
        <w:t xml:space="preserve"> «я так вижу, поэтому и тебе </w:t>
      </w:r>
      <w:r w:rsidR="00C8744B">
        <w:rPr>
          <w:rFonts w:ascii="Times New Roman" w:hAnsi="Times New Roman" w:cs="Times New Roman"/>
        </w:rPr>
        <w:t xml:space="preserve">так </w:t>
      </w:r>
      <w:r w:rsidRPr="002E5AC4">
        <w:rPr>
          <w:rFonts w:ascii="Times New Roman" w:hAnsi="Times New Roman" w:cs="Times New Roman"/>
        </w:rPr>
        <w:t>надо</w:t>
      </w:r>
      <w:r w:rsidR="00C8744B">
        <w:rPr>
          <w:rFonts w:ascii="Times New Roman" w:hAnsi="Times New Roman" w:cs="Times New Roman"/>
        </w:rPr>
        <w:t xml:space="preserve"> делать</w:t>
      </w:r>
      <w:r w:rsidRPr="002E5AC4">
        <w:rPr>
          <w:rFonts w:ascii="Times New Roman" w:hAnsi="Times New Roman" w:cs="Times New Roman"/>
        </w:rPr>
        <w:t>»</w:t>
      </w:r>
      <w:r w:rsidR="003B4549">
        <w:rPr>
          <w:rFonts w:ascii="Times New Roman" w:hAnsi="Times New Roman" w:cs="Times New Roman"/>
        </w:rPr>
        <w:t xml:space="preserve"> </w:t>
      </w:r>
      <w:r w:rsidR="00963D2C" w:rsidRPr="002E5AC4">
        <w:rPr>
          <w:rFonts w:ascii="Times New Roman" w:hAnsi="Times New Roman" w:cs="Times New Roman"/>
        </w:rPr>
        <w:t>–</w:t>
      </w:r>
      <w:r w:rsidR="00963D2C">
        <w:rPr>
          <w:rFonts w:ascii="Times New Roman" w:hAnsi="Times New Roman" w:cs="Times New Roman"/>
        </w:rPr>
        <w:t xml:space="preserve"> </w:t>
      </w:r>
      <w:r w:rsidR="003B4549">
        <w:rPr>
          <w:rFonts w:ascii="Times New Roman" w:hAnsi="Times New Roman" w:cs="Times New Roman"/>
        </w:rPr>
        <w:t>э</w:t>
      </w:r>
      <w:r w:rsidRPr="002E5AC4">
        <w:rPr>
          <w:rFonts w:ascii="Times New Roman" w:hAnsi="Times New Roman" w:cs="Times New Roman"/>
        </w:rPr>
        <w:t>то убеждённость в своих концептах, в своих подходах. У каждого свой взгляд на какое-то явление, свой концепт</w:t>
      </w:r>
      <w:r w:rsidR="003B4549">
        <w:rPr>
          <w:rFonts w:ascii="Times New Roman" w:hAnsi="Times New Roman" w:cs="Times New Roman"/>
        </w:rPr>
        <w:t>, все действия исходят из концепт</w:t>
      </w:r>
      <w:r w:rsidR="00866560">
        <w:rPr>
          <w:rFonts w:ascii="Times New Roman" w:hAnsi="Times New Roman" w:cs="Times New Roman"/>
        </w:rPr>
        <w:t>а</w:t>
      </w:r>
      <w:r w:rsidR="003B4549">
        <w:rPr>
          <w:rFonts w:ascii="Times New Roman" w:hAnsi="Times New Roman" w:cs="Times New Roman"/>
        </w:rPr>
        <w:t>.</w:t>
      </w:r>
    </w:p>
    <w:p w14:paraId="522258A3" w14:textId="56BF1042" w:rsidR="00781321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 xml:space="preserve">Когда мы строим свой взгляд и концепт мы исходим из своей </w:t>
      </w:r>
      <w:proofErr w:type="spellStart"/>
      <w:r w:rsidRPr="003B4549">
        <w:rPr>
          <w:rFonts w:ascii="Times New Roman" w:hAnsi="Times New Roman" w:cs="Times New Roman"/>
          <w:b/>
          <w:bCs/>
        </w:rPr>
        <w:t>парадигмальности</w:t>
      </w:r>
      <w:proofErr w:type="spellEnd"/>
      <w:r w:rsidRPr="002E5AC4">
        <w:rPr>
          <w:rFonts w:ascii="Times New Roman" w:hAnsi="Times New Roman" w:cs="Times New Roman"/>
        </w:rPr>
        <w:t xml:space="preserve">, какая парадигма, такие и концепты на тему. Из парадигмы возникают концепты, которые ведут по жизни, в голове не родится мысль </w:t>
      </w:r>
      <w:r w:rsidR="00866560">
        <w:rPr>
          <w:rFonts w:ascii="Times New Roman" w:hAnsi="Times New Roman" w:cs="Times New Roman"/>
        </w:rPr>
        <w:t>о действии</w:t>
      </w:r>
      <w:r w:rsidR="00963D2C">
        <w:rPr>
          <w:rFonts w:ascii="Times New Roman" w:hAnsi="Times New Roman" w:cs="Times New Roman"/>
        </w:rPr>
        <w:t xml:space="preserve"> или явлении</w:t>
      </w:r>
      <w:r w:rsidRPr="002E5AC4">
        <w:rPr>
          <w:rFonts w:ascii="Times New Roman" w:hAnsi="Times New Roman" w:cs="Times New Roman"/>
        </w:rPr>
        <w:t xml:space="preserve">, если такого концепта нет, такой </w:t>
      </w:r>
      <w:proofErr w:type="spellStart"/>
      <w:r w:rsidRPr="002E5AC4">
        <w:rPr>
          <w:rFonts w:ascii="Times New Roman" w:hAnsi="Times New Roman" w:cs="Times New Roman"/>
        </w:rPr>
        <w:t>парадигмальности</w:t>
      </w:r>
      <w:proofErr w:type="spellEnd"/>
      <w:r w:rsidRPr="002E5AC4">
        <w:rPr>
          <w:rFonts w:ascii="Times New Roman" w:hAnsi="Times New Roman" w:cs="Times New Roman"/>
        </w:rPr>
        <w:t xml:space="preserve"> нет. </w:t>
      </w:r>
      <w:r w:rsidR="00866560">
        <w:rPr>
          <w:rFonts w:ascii="Times New Roman" w:hAnsi="Times New Roman" w:cs="Times New Roman"/>
        </w:rPr>
        <w:t>При воздействии извне, е</w:t>
      </w:r>
      <w:r w:rsidRPr="002E5AC4">
        <w:rPr>
          <w:rFonts w:ascii="Times New Roman" w:hAnsi="Times New Roman" w:cs="Times New Roman"/>
        </w:rPr>
        <w:t>сли</w:t>
      </w:r>
      <w:r w:rsidR="00781321">
        <w:rPr>
          <w:rFonts w:ascii="Times New Roman" w:hAnsi="Times New Roman" w:cs="Times New Roman"/>
        </w:rPr>
        <w:t xml:space="preserve"> </w:t>
      </w:r>
      <w:r w:rsidRPr="002E5AC4">
        <w:rPr>
          <w:rFonts w:ascii="Times New Roman" w:hAnsi="Times New Roman" w:cs="Times New Roman"/>
        </w:rPr>
        <w:t xml:space="preserve">кто-то скажет что-то сделать, то </w:t>
      </w:r>
      <w:r w:rsidR="00781321">
        <w:rPr>
          <w:rFonts w:ascii="Times New Roman" w:hAnsi="Times New Roman" w:cs="Times New Roman"/>
        </w:rPr>
        <w:t xml:space="preserve">мы </w:t>
      </w:r>
      <w:r w:rsidRPr="002E5AC4">
        <w:rPr>
          <w:rFonts w:ascii="Times New Roman" w:hAnsi="Times New Roman" w:cs="Times New Roman"/>
        </w:rPr>
        <w:t>сделаем</w:t>
      </w:r>
      <w:r w:rsidR="00781321">
        <w:rPr>
          <w:rFonts w:ascii="Times New Roman" w:hAnsi="Times New Roman" w:cs="Times New Roman"/>
        </w:rPr>
        <w:t xml:space="preserve"> только</w:t>
      </w:r>
      <w:r w:rsidRPr="002E5AC4">
        <w:rPr>
          <w:rFonts w:ascii="Times New Roman" w:hAnsi="Times New Roman" w:cs="Times New Roman"/>
        </w:rPr>
        <w:t xml:space="preserve"> если это есть в </w:t>
      </w:r>
      <w:r w:rsidR="00781321">
        <w:rPr>
          <w:rFonts w:ascii="Times New Roman" w:hAnsi="Times New Roman" w:cs="Times New Roman"/>
        </w:rPr>
        <w:t xml:space="preserve">нашей </w:t>
      </w:r>
      <w:r w:rsidRPr="002E5AC4">
        <w:rPr>
          <w:rFonts w:ascii="Times New Roman" w:hAnsi="Times New Roman" w:cs="Times New Roman"/>
        </w:rPr>
        <w:t xml:space="preserve">парадигме («я </w:t>
      </w:r>
      <w:r w:rsidR="00781321">
        <w:rPr>
          <w:rFonts w:ascii="Times New Roman" w:hAnsi="Times New Roman" w:cs="Times New Roman"/>
        </w:rPr>
        <w:t>так</w:t>
      </w:r>
      <w:r w:rsidRPr="002E5AC4">
        <w:rPr>
          <w:rFonts w:ascii="Times New Roman" w:hAnsi="Times New Roman" w:cs="Times New Roman"/>
        </w:rPr>
        <w:t xml:space="preserve"> не видел, но </w:t>
      </w:r>
      <w:r w:rsidR="00781321">
        <w:rPr>
          <w:rFonts w:ascii="Times New Roman" w:hAnsi="Times New Roman" w:cs="Times New Roman"/>
        </w:rPr>
        <w:t>возможно</w:t>
      </w:r>
      <w:r w:rsidRPr="002E5AC4">
        <w:rPr>
          <w:rFonts w:ascii="Times New Roman" w:hAnsi="Times New Roman" w:cs="Times New Roman"/>
        </w:rPr>
        <w:t>», потому что в парадигме это содержание информации есть)</w:t>
      </w:r>
      <w:r w:rsidR="00866560">
        <w:rPr>
          <w:rFonts w:ascii="Times New Roman" w:hAnsi="Times New Roman" w:cs="Times New Roman"/>
        </w:rPr>
        <w:t xml:space="preserve">, то есть всё, что есть </w:t>
      </w:r>
      <w:r w:rsidRPr="002E5AC4">
        <w:rPr>
          <w:rFonts w:ascii="Times New Roman" w:hAnsi="Times New Roman" w:cs="Times New Roman"/>
        </w:rPr>
        <w:t>в парадигме принимается</w:t>
      </w:r>
      <w:r w:rsidR="00866560">
        <w:rPr>
          <w:rFonts w:ascii="Times New Roman" w:hAnsi="Times New Roman" w:cs="Times New Roman"/>
        </w:rPr>
        <w:t>. Если же в парадигме не</w:t>
      </w:r>
      <w:r w:rsidR="00DA6402">
        <w:rPr>
          <w:rFonts w:ascii="Times New Roman" w:hAnsi="Times New Roman" w:cs="Times New Roman"/>
        </w:rPr>
        <w:t xml:space="preserve">т информации на какое-то </w:t>
      </w:r>
      <w:r w:rsidR="00963D2C">
        <w:rPr>
          <w:rFonts w:ascii="Times New Roman" w:hAnsi="Times New Roman" w:cs="Times New Roman"/>
        </w:rPr>
        <w:t xml:space="preserve">действие, явление, </w:t>
      </w:r>
      <w:r w:rsidR="00DA6402">
        <w:rPr>
          <w:rFonts w:ascii="Times New Roman" w:hAnsi="Times New Roman" w:cs="Times New Roman"/>
        </w:rPr>
        <w:t>предложение, то оно будет отвергнуто</w:t>
      </w:r>
      <w:r w:rsidRPr="002E5AC4">
        <w:rPr>
          <w:rFonts w:ascii="Times New Roman" w:hAnsi="Times New Roman" w:cs="Times New Roman"/>
        </w:rPr>
        <w:t xml:space="preserve">, даже если </w:t>
      </w:r>
      <w:r w:rsidR="005E12A3">
        <w:rPr>
          <w:rFonts w:ascii="Times New Roman" w:hAnsi="Times New Roman" w:cs="Times New Roman"/>
        </w:rPr>
        <w:t>оно</w:t>
      </w:r>
      <w:r w:rsidRPr="002E5AC4">
        <w:rPr>
          <w:rFonts w:ascii="Times New Roman" w:hAnsi="Times New Roman" w:cs="Times New Roman"/>
        </w:rPr>
        <w:t xml:space="preserve"> правильно.</w:t>
      </w:r>
    </w:p>
    <w:p w14:paraId="11E59242" w14:textId="1DC7CF46" w:rsidR="00781321" w:rsidRDefault="00C71FBE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>Концептуальность</w:t>
      </w:r>
      <w:r w:rsidR="00000000" w:rsidRPr="002E5AC4">
        <w:rPr>
          <w:rFonts w:ascii="Times New Roman" w:hAnsi="Times New Roman" w:cs="Times New Roman"/>
        </w:rPr>
        <w:t xml:space="preserve"> зависит от развитости Частей</w:t>
      </w:r>
      <w:r w:rsidR="005E12A3">
        <w:rPr>
          <w:rFonts w:ascii="Times New Roman" w:hAnsi="Times New Roman" w:cs="Times New Roman"/>
        </w:rPr>
        <w:t xml:space="preserve"> ИВО</w:t>
      </w:r>
      <w:r w:rsidR="00963D2C">
        <w:rPr>
          <w:rFonts w:ascii="Times New Roman" w:hAnsi="Times New Roman" w:cs="Times New Roman"/>
        </w:rPr>
        <w:t xml:space="preserve"> и</w:t>
      </w:r>
      <w:r w:rsidR="00000000" w:rsidRPr="002E5AC4">
        <w:rPr>
          <w:rFonts w:ascii="Times New Roman" w:hAnsi="Times New Roman" w:cs="Times New Roman"/>
        </w:rPr>
        <w:t xml:space="preserve"> от подготовок реализаций.</w:t>
      </w:r>
    </w:p>
    <w:p w14:paraId="5BEE4FF0" w14:textId="77777777" w:rsidR="00963D2C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 xml:space="preserve">Любая </w:t>
      </w:r>
      <w:r w:rsidR="00F53946">
        <w:rPr>
          <w:rFonts w:ascii="Times New Roman" w:hAnsi="Times New Roman" w:cs="Times New Roman"/>
        </w:rPr>
        <w:t>п</w:t>
      </w:r>
      <w:r w:rsidRPr="002E5AC4">
        <w:rPr>
          <w:rFonts w:ascii="Times New Roman" w:hAnsi="Times New Roman" w:cs="Times New Roman"/>
        </w:rPr>
        <w:t xml:space="preserve">арадигма основана на </w:t>
      </w:r>
      <w:r w:rsidRPr="00781321">
        <w:rPr>
          <w:rFonts w:ascii="Times New Roman" w:hAnsi="Times New Roman" w:cs="Times New Roman"/>
          <w:b/>
          <w:bCs/>
        </w:rPr>
        <w:t>Учении</w:t>
      </w:r>
      <w:r w:rsidRPr="002E5AC4">
        <w:rPr>
          <w:rFonts w:ascii="Times New Roman" w:hAnsi="Times New Roman" w:cs="Times New Roman"/>
        </w:rPr>
        <w:t xml:space="preserve">, научном или философском (в религии нет </w:t>
      </w:r>
      <w:r w:rsidR="007B2798">
        <w:rPr>
          <w:rFonts w:ascii="Times New Roman" w:hAnsi="Times New Roman" w:cs="Times New Roman"/>
        </w:rPr>
        <w:t>У</w:t>
      </w:r>
      <w:r w:rsidRPr="002E5AC4">
        <w:rPr>
          <w:rFonts w:ascii="Times New Roman" w:hAnsi="Times New Roman" w:cs="Times New Roman"/>
        </w:rPr>
        <w:t>чени</w:t>
      </w:r>
      <w:r w:rsidR="007B2798">
        <w:rPr>
          <w:rFonts w:ascii="Times New Roman" w:hAnsi="Times New Roman" w:cs="Times New Roman"/>
        </w:rPr>
        <w:t>й</w:t>
      </w:r>
      <w:r w:rsidRPr="002E5AC4">
        <w:rPr>
          <w:rFonts w:ascii="Times New Roman" w:hAnsi="Times New Roman" w:cs="Times New Roman"/>
        </w:rPr>
        <w:t xml:space="preserve">, </w:t>
      </w:r>
      <w:r w:rsidR="007B2798">
        <w:rPr>
          <w:rFonts w:ascii="Times New Roman" w:hAnsi="Times New Roman" w:cs="Times New Roman"/>
        </w:rPr>
        <w:t>есть</w:t>
      </w:r>
      <w:r w:rsidRPr="002E5AC4">
        <w:rPr>
          <w:rFonts w:ascii="Times New Roman" w:hAnsi="Times New Roman" w:cs="Times New Roman"/>
        </w:rPr>
        <w:t xml:space="preserve"> тексты, в которые верят и </w:t>
      </w:r>
      <w:r w:rsidR="007B2798">
        <w:rPr>
          <w:rFonts w:ascii="Times New Roman" w:hAnsi="Times New Roman" w:cs="Times New Roman"/>
        </w:rPr>
        <w:t xml:space="preserve">которым </w:t>
      </w:r>
      <w:r w:rsidRPr="002E5AC4">
        <w:rPr>
          <w:rFonts w:ascii="Times New Roman" w:hAnsi="Times New Roman" w:cs="Times New Roman"/>
        </w:rPr>
        <w:t xml:space="preserve">фанатично следуют). Если </w:t>
      </w:r>
      <w:r w:rsidR="007B2798">
        <w:rPr>
          <w:rFonts w:ascii="Times New Roman" w:hAnsi="Times New Roman" w:cs="Times New Roman"/>
        </w:rPr>
        <w:t xml:space="preserve">мы </w:t>
      </w:r>
      <w:r w:rsidRPr="002E5AC4">
        <w:rPr>
          <w:rFonts w:ascii="Times New Roman" w:hAnsi="Times New Roman" w:cs="Times New Roman"/>
        </w:rPr>
        <w:t>что-то говорим, то должны обосновать философски или научно в соответствии с Учением, которому следуем.</w:t>
      </w:r>
    </w:p>
    <w:p w14:paraId="5DA019BC" w14:textId="607D8EAA" w:rsidR="007B2798" w:rsidRDefault="007B2798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Благодаря Учению к нам могут</w:t>
      </w:r>
      <w:r w:rsidRPr="002E5AC4">
        <w:rPr>
          <w:rFonts w:ascii="Times New Roman" w:hAnsi="Times New Roman" w:cs="Times New Roman"/>
        </w:rPr>
        <w:t xml:space="preserve"> приход</w:t>
      </w:r>
      <w:r>
        <w:rPr>
          <w:rFonts w:ascii="Times New Roman" w:hAnsi="Times New Roman" w:cs="Times New Roman"/>
        </w:rPr>
        <w:t>ить</w:t>
      </w:r>
      <w:r w:rsidRPr="002E5AC4">
        <w:rPr>
          <w:rFonts w:ascii="Times New Roman" w:hAnsi="Times New Roman" w:cs="Times New Roman"/>
        </w:rPr>
        <w:t xml:space="preserve"> идеи вне наших концептов</w:t>
      </w:r>
      <w:r w:rsidR="00A9205F">
        <w:rPr>
          <w:rFonts w:ascii="Times New Roman" w:hAnsi="Times New Roman" w:cs="Times New Roman"/>
        </w:rPr>
        <w:t xml:space="preserve">, </w:t>
      </w:r>
      <w:r w:rsidR="005E12A3">
        <w:rPr>
          <w:rFonts w:ascii="Times New Roman" w:hAnsi="Times New Roman" w:cs="Times New Roman"/>
        </w:rPr>
        <w:t xml:space="preserve">то, </w:t>
      </w:r>
      <w:r w:rsidR="00A9205F">
        <w:rPr>
          <w:rFonts w:ascii="Times New Roman" w:hAnsi="Times New Roman" w:cs="Times New Roman"/>
        </w:rPr>
        <w:t>что мы ещё не видим.</w:t>
      </w:r>
    </w:p>
    <w:p w14:paraId="3045CF05" w14:textId="195D7142" w:rsidR="003311E0" w:rsidRDefault="00000000" w:rsidP="00EE1C23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 w:rsidRPr="002E5AC4">
        <w:rPr>
          <w:rFonts w:ascii="Times New Roman" w:hAnsi="Times New Roman" w:cs="Times New Roman"/>
        </w:rPr>
        <w:t>Для нас обоснованием наш</w:t>
      </w:r>
      <w:r w:rsidR="005E12A3">
        <w:rPr>
          <w:rFonts w:ascii="Times New Roman" w:hAnsi="Times New Roman" w:cs="Times New Roman"/>
        </w:rPr>
        <w:t>их</w:t>
      </w:r>
      <w:r w:rsidRPr="002E5AC4">
        <w:rPr>
          <w:rFonts w:ascii="Times New Roman" w:hAnsi="Times New Roman" w:cs="Times New Roman"/>
        </w:rPr>
        <w:t xml:space="preserve"> действий и взглядов является </w:t>
      </w:r>
      <w:r w:rsidRPr="007B2798">
        <w:rPr>
          <w:rFonts w:ascii="Times New Roman" w:hAnsi="Times New Roman" w:cs="Times New Roman"/>
          <w:b/>
          <w:bCs/>
        </w:rPr>
        <w:t>Учение Синтеза</w:t>
      </w:r>
      <w:r w:rsidRPr="002E5AC4">
        <w:rPr>
          <w:rFonts w:ascii="Times New Roman" w:hAnsi="Times New Roman" w:cs="Times New Roman"/>
        </w:rPr>
        <w:t xml:space="preserve"> и та </w:t>
      </w:r>
      <w:r w:rsidR="007B2798" w:rsidRPr="007B2798">
        <w:rPr>
          <w:rFonts w:ascii="Times New Roman" w:hAnsi="Times New Roman" w:cs="Times New Roman"/>
          <w:b/>
          <w:bCs/>
        </w:rPr>
        <w:t>п</w:t>
      </w:r>
      <w:r w:rsidRPr="007B2798">
        <w:rPr>
          <w:rFonts w:ascii="Times New Roman" w:hAnsi="Times New Roman" w:cs="Times New Roman"/>
          <w:b/>
          <w:bCs/>
        </w:rPr>
        <w:t>арадигма</w:t>
      </w:r>
      <w:r w:rsidRPr="002E5AC4">
        <w:rPr>
          <w:rFonts w:ascii="Times New Roman" w:hAnsi="Times New Roman" w:cs="Times New Roman"/>
        </w:rPr>
        <w:t>, которая в нас возникала на основе Учения Синтеза</w:t>
      </w:r>
      <w:r w:rsidR="007B2798">
        <w:rPr>
          <w:rFonts w:ascii="Times New Roman" w:hAnsi="Times New Roman" w:cs="Times New Roman"/>
        </w:rPr>
        <w:t>.</w:t>
      </w:r>
      <w:r w:rsidRPr="002E5AC4">
        <w:rPr>
          <w:rFonts w:ascii="Times New Roman" w:hAnsi="Times New Roman" w:cs="Times New Roman"/>
        </w:rPr>
        <w:t xml:space="preserve"> </w:t>
      </w:r>
      <w:r w:rsidR="007B2798">
        <w:rPr>
          <w:rFonts w:ascii="Times New Roman" w:hAnsi="Times New Roman" w:cs="Times New Roman"/>
        </w:rPr>
        <w:t>Т</w:t>
      </w:r>
      <w:r w:rsidRPr="002E5AC4">
        <w:rPr>
          <w:rFonts w:ascii="Times New Roman" w:hAnsi="Times New Roman" w:cs="Times New Roman"/>
        </w:rPr>
        <w:t xml:space="preserve">о есть изучая Учение Синтеза </w:t>
      </w:r>
      <w:r w:rsidR="007B2798">
        <w:rPr>
          <w:rFonts w:ascii="Times New Roman" w:hAnsi="Times New Roman" w:cs="Times New Roman"/>
        </w:rPr>
        <w:t xml:space="preserve">мы </w:t>
      </w:r>
      <w:r w:rsidRPr="002E5AC4">
        <w:rPr>
          <w:rFonts w:ascii="Times New Roman" w:hAnsi="Times New Roman" w:cs="Times New Roman"/>
        </w:rPr>
        <w:t>складываем свою Парадигму.</w:t>
      </w:r>
    </w:p>
    <w:p w14:paraId="0982FBD6" w14:textId="26C4DD5D" w:rsidR="003311E0" w:rsidRPr="002E5AC4" w:rsidRDefault="0087755C" w:rsidP="0087755C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Человек становится Учением Синтеза при синтезировании двух и более Частей, например, Монады и </w:t>
      </w:r>
      <w:r w:rsidRPr="002E5AC4">
        <w:rPr>
          <w:rFonts w:ascii="Times New Roman" w:hAnsi="Times New Roman" w:cs="Times New Roman"/>
        </w:rPr>
        <w:t>Физического т</w:t>
      </w:r>
      <w:r>
        <w:rPr>
          <w:rFonts w:ascii="Times New Roman" w:hAnsi="Times New Roman" w:cs="Times New Roman"/>
        </w:rPr>
        <w:t>ела</w:t>
      </w:r>
      <w:r>
        <w:rPr>
          <w:rFonts w:ascii="Times New Roman" w:hAnsi="Times New Roman" w:cs="Times New Roman"/>
        </w:rPr>
        <w:t xml:space="preserve">. При стяжании и синтезировании образа и подобия включается активация </w:t>
      </w:r>
      <w:r w:rsidR="00000000" w:rsidRPr="002E5AC4">
        <w:rPr>
          <w:rFonts w:ascii="Times New Roman" w:hAnsi="Times New Roman" w:cs="Times New Roman"/>
        </w:rPr>
        <w:t xml:space="preserve">64 Частей, которые рождают человека по </w:t>
      </w:r>
      <w:r w:rsidR="007B2798">
        <w:rPr>
          <w:rFonts w:ascii="Times New Roman" w:hAnsi="Times New Roman" w:cs="Times New Roman"/>
        </w:rPr>
        <w:t>о</w:t>
      </w:r>
      <w:r w:rsidR="00000000" w:rsidRPr="002E5AC4">
        <w:rPr>
          <w:rFonts w:ascii="Times New Roman" w:hAnsi="Times New Roman" w:cs="Times New Roman"/>
        </w:rPr>
        <w:t>бразу и подобию.</w:t>
      </w:r>
    </w:p>
    <w:p w14:paraId="45F0035B" w14:textId="3CC77DEF" w:rsidR="00AD71EA" w:rsidRDefault="0087755C" w:rsidP="00AD71EA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 </w:t>
      </w:r>
      <w:r w:rsidR="00000000" w:rsidRPr="002E5AC4">
        <w:rPr>
          <w:rFonts w:ascii="Times New Roman" w:hAnsi="Times New Roman" w:cs="Times New Roman"/>
        </w:rPr>
        <w:t xml:space="preserve">Учение Синтеза </w:t>
      </w:r>
      <w:r w:rsidR="00F12F3B">
        <w:rPr>
          <w:rFonts w:ascii="Times New Roman" w:hAnsi="Times New Roman" w:cs="Times New Roman"/>
        </w:rPr>
        <w:t xml:space="preserve">– </w:t>
      </w:r>
      <w:r w:rsidR="00000000" w:rsidRPr="002E5AC4">
        <w:rPr>
          <w:rFonts w:ascii="Times New Roman" w:hAnsi="Times New Roman" w:cs="Times New Roman"/>
        </w:rPr>
        <w:t xml:space="preserve">это человек синтезом от 2 до 512 Частей в субъядерном Синтезе видов материи Вселенского созидания. Если есть ядра Синтеза, то </w:t>
      </w:r>
      <w:r w:rsidR="00000000" w:rsidRPr="002E5AC4">
        <w:rPr>
          <w:rFonts w:ascii="Times New Roman" w:hAnsi="Times New Roman" w:cs="Times New Roman"/>
        </w:rPr>
        <w:lastRenderedPageBreak/>
        <w:t xml:space="preserve">выходим из Вселенского созидания и переходим в </w:t>
      </w:r>
      <w:r w:rsidR="00A9205F">
        <w:rPr>
          <w:rFonts w:ascii="Times New Roman" w:hAnsi="Times New Roman" w:cs="Times New Roman"/>
        </w:rPr>
        <w:t>Т</w:t>
      </w:r>
      <w:r w:rsidR="00000000" w:rsidRPr="002E5AC4">
        <w:rPr>
          <w:rFonts w:ascii="Times New Roman" w:hAnsi="Times New Roman" w:cs="Times New Roman"/>
        </w:rPr>
        <w:t>ворение Изначально Вышестоящего Отца индивидуально этими ядрами Синтеза.</w:t>
      </w:r>
    </w:p>
    <w:p w14:paraId="1E8F192A" w14:textId="3DFBE90D" w:rsidR="003311E0" w:rsidRDefault="00EE1FE0" w:rsidP="00FE78FA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ещё сказать, что </w:t>
      </w:r>
      <w:r w:rsidR="00000000" w:rsidRPr="002E5AC4">
        <w:rPr>
          <w:rFonts w:ascii="Times New Roman" w:hAnsi="Times New Roman" w:cs="Times New Roman"/>
        </w:rPr>
        <w:t xml:space="preserve">Учение Синтеза </w:t>
      </w:r>
      <w:r w:rsidR="00F12F3B">
        <w:rPr>
          <w:rFonts w:ascii="Times New Roman" w:hAnsi="Times New Roman" w:cs="Times New Roman"/>
        </w:rPr>
        <w:t xml:space="preserve">– </w:t>
      </w:r>
      <w:r w:rsidR="00000000" w:rsidRPr="002E5AC4">
        <w:rPr>
          <w:rFonts w:ascii="Times New Roman" w:hAnsi="Times New Roman" w:cs="Times New Roman"/>
        </w:rPr>
        <w:t>это синтез Частей, систем Частей, аппаратов систем Частей, частностей аппаратов систем Частей</w:t>
      </w:r>
      <w:r w:rsidR="00FE78FA">
        <w:rPr>
          <w:rFonts w:ascii="Times New Roman" w:hAnsi="Times New Roman" w:cs="Times New Roman"/>
        </w:rPr>
        <w:t>.</w:t>
      </w:r>
    </w:p>
    <w:p w14:paraId="0282ED78" w14:textId="11100535" w:rsidR="00486F20" w:rsidRPr="002E5AC4" w:rsidRDefault="00486F20" w:rsidP="00486F20">
      <w:pPr>
        <w:pStyle w:val="1"/>
        <w:rPr>
          <w:sz w:val="24"/>
          <w:szCs w:val="24"/>
        </w:rPr>
      </w:pPr>
      <w:r>
        <w:t>Заключение</w:t>
      </w:r>
    </w:p>
    <w:p w14:paraId="4744E1F8" w14:textId="7628DC43" w:rsidR="003311E0" w:rsidRPr="002E5AC4" w:rsidRDefault="00947306" w:rsidP="00486F20">
      <w:pPr>
        <w:pStyle w:val="Standard"/>
        <w:spacing w:line="288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итоге Часть Парадигма ИВО вместе с </w:t>
      </w:r>
      <w:r w:rsidR="00A9205F">
        <w:rPr>
          <w:rFonts w:ascii="Times New Roman" w:hAnsi="Times New Roman" w:cs="Times New Roman"/>
        </w:rPr>
        <w:t xml:space="preserve">концептами и </w:t>
      </w:r>
      <w:r>
        <w:rPr>
          <w:rFonts w:ascii="Times New Roman" w:hAnsi="Times New Roman" w:cs="Times New Roman"/>
        </w:rPr>
        <w:t xml:space="preserve">Учением Синтеза </w:t>
      </w:r>
      <w:r w:rsidR="00486F20">
        <w:rPr>
          <w:rFonts w:ascii="Times New Roman" w:hAnsi="Times New Roman" w:cs="Times New Roman"/>
        </w:rPr>
        <w:t>формирует наше восприятие, повседневное</w:t>
      </w:r>
      <w:r>
        <w:rPr>
          <w:rFonts w:ascii="Times New Roman" w:hAnsi="Times New Roman" w:cs="Times New Roman"/>
        </w:rPr>
        <w:t xml:space="preserve"> </w:t>
      </w:r>
      <w:r w:rsidR="00486F20">
        <w:rPr>
          <w:rFonts w:ascii="Times New Roman" w:hAnsi="Times New Roman" w:cs="Times New Roman"/>
        </w:rPr>
        <w:t>поведение и принятие решений, верша нашу жизнь.</w:t>
      </w:r>
    </w:p>
    <w:sectPr w:rsidR="003311E0" w:rsidRPr="002E5A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A96E" w14:textId="77777777" w:rsidR="009F185E" w:rsidRDefault="009F185E">
      <w:r>
        <w:separator/>
      </w:r>
    </w:p>
  </w:endnote>
  <w:endnote w:type="continuationSeparator" w:id="0">
    <w:p w14:paraId="04739DA5" w14:textId="77777777" w:rsidR="009F185E" w:rsidRDefault="009F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0E10" w14:textId="77777777" w:rsidR="009F185E" w:rsidRDefault="009F185E">
      <w:r>
        <w:rPr>
          <w:color w:val="000000"/>
        </w:rPr>
        <w:separator/>
      </w:r>
    </w:p>
  </w:footnote>
  <w:footnote w:type="continuationSeparator" w:id="0">
    <w:p w14:paraId="3BF7EF15" w14:textId="77777777" w:rsidR="009F185E" w:rsidRDefault="009F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CBC"/>
    <w:multiLevelType w:val="hybridMultilevel"/>
    <w:tmpl w:val="FE046B3A"/>
    <w:lvl w:ilvl="0" w:tplc="6B8C5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469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E0"/>
    <w:rsid w:val="002023EE"/>
    <w:rsid w:val="002E5AC4"/>
    <w:rsid w:val="003311E0"/>
    <w:rsid w:val="003839B9"/>
    <w:rsid w:val="003B4549"/>
    <w:rsid w:val="003C5C8E"/>
    <w:rsid w:val="00486F20"/>
    <w:rsid w:val="00511FC6"/>
    <w:rsid w:val="005235C2"/>
    <w:rsid w:val="00581840"/>
    <w:rsid w:val="005E12A3"/>
    <w:rsid w:val="00781321"/>
    <w:rsid w:val="007B2798"/>
    <w:rsid w:val="00821BEC"/>
    <w:rsid w:val="00866560"/>
    <w:rsid w:val="0087755C"/>
    <w:rsid w:val="00896F52"/>
    <w:rsid w:val="00947306"/>
    <w:rsid w:val="00963D2C"/>
    <w:rsid w:val="009F185E"/>
    <w:rsid w:val="00A90E2F"/>
    <w:rsid w:val="00A9205F"/>
    <w:rsid w:val="00AD71EA"/>
    <w:rsid w:val="00AF1CC7"/>
    <w:rsid w:val="00B22BC5"/>
    <w:rsid w:val="00BD3F29"/>
    <w:rsid w:val="00C71FBE"/>
    <w:rsid w:val="00C8744B"/>
    <w:rsid w:val="00CA4FD7"/>
    <w:rsid w:val="00D360A0"/>
    <w:rsid w:val="00DA6402"/>
    <w:rsid w:val="00E2791C"/>
    <w:rsid w:val="00E86229"/>
    <w:rsid w:val="00EE1C23"/>
    <w:rsid w:val="00EE1FE0"/>
    <w:rsid w:val="00F12F3B"/>
    <w:rsid w:val="00F53946"/>
    <w:rsid w:val="00FC2537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35E4"/>
  <w15:docId w15:val="{14B12346-5B76-482F-8784-5DA209D9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AC4"/>
    <w:pPr>
      <w:keepNext/>
      <w:keepLines/>
      <w:spacing w:before="360" w:after="120"/>
      <w:ind w:left="709"/>
      <w:outlineLvl w:val="0"/>
    </w:pPr>
    <w:rPr>
      <w:rFonts w:ascii="Times New Roman" w:eastAsiaTheme="majorEastAsia" w:hAnsi="Times New Roman" w:cs="Mangal"/>
      <w:b/>
      <w:color w:val="2F5496" w:themeColor="accent1" w:themeShade="BF"/>
      <w:sz w:val="32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0">
    <w:name w:val="Заголовок 1 Знак"/>
    <w:basedOn w:val="a0"/>
    <w:link w:val="1"/>
    <w:uiPriority w:val="9"/>
    <w:rsid w:val="002E5AC4"/>
    <w:rPr>
      <w:rFonts w:ascii="Times New Roman" w:eastAsiaTheme="majorEastAsia" w:hAnsi="Times New Roman" w:cs="Mangal"/>
      <w:b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10146-206F-4FC6-B1E1-BD3FFEA8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14</cp:revision>
  <dcterms:created xsi:type="dcterms:W3CDTF">2026-04-30T20:29:00Z</dcterms:created>
  <dcterms:modified xsi:type="dcterms:W3CDTF">2026-05-01T12:10:00Z</dcterms:modified>
</cp:coreProperties>
</file>